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13" w:rsidRDefault="003313D4" w:rsidP="00C32213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L</w:t>
      </w:r>
      <w:r w:rsidR="00CC52AD">
        <w:rPr>
          <w:b/>
          <w:bCs/>
          <w:sz w:val="28"/>
          <w:szCs w:val="28"/>
        </w:rPr>
        <w:t>’ORGANITZACIÓ DE L’ESPAI</w:t>
      </w:r>
      <w:r w:rsidR="00B22B50">
        <w:rPr>
          <w:b/>
          <w:bCs/>
          <w:sz w:val="28"/>
          <w:szCs w:val="28"/>
        </w:rPr>
        <w:t xml:space="preserve"> URBÀ</w:t>
      </w:r>
      <w:r w:rsidR="0086057A">
        <w:rPr>
          <w:b/>
          <w:bCs/>
          <w:sz w:val="28"/>
          <w:szCs w:val="28"/>
        </w:rPr>
        <w:t xml:space="preserve"> (1/2)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6062"/>
      </w:tblGrid>
      <w:tr w:rsidR="00797652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797652" w:rsidRDefault="00D9785E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 xml:space="preserve">GLOBALITZACIÓ I </w:t>
            </w:r>
            <w:r w:rsidR="00797652">
              <w:rPr>
                <w:rStyle w:val="Textoennegrita"/>
                <w:rFonts w:ascii="Calibri" w:hAnsi="Calibri"/>
                <w:sz w:val="24"/>
                <w:szCs w:val="24"/>
              </w:rPr>
              <w:t>ESPAI URBÀ</w:t>
            </w:r>
          </w:p>
        </w:tc>
        <w:tc>
          <w:tcPr>
            <w:tcW w:w="1581" w:type="dxa"/>
            <w:vAlign w:val="center"/>
          </w:tcPr>
          <w:p w:rsidR="00797652" w:rsidRDefault="0079765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TRANSFOR-MACIÓ DE L’ESPAI URBÀ</w:t>
            </w:r>
          </w:p>
        </w:tc>
        <w:tc>
          <w:tcPr>
            <w:tcW w:w="6062" w:type="dxa"/>
            <w:vAlign w:val="center"/>
          </w:tcPr>
          <w:p w:rsidR="00797652" w:rsidRPr="00797652" w:rsidRDefault="00797652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Des del final del segle XX, la </w:t>
            </w:r>
            <w:r w:rsidR="006650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globalització econòmica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ha </w:t>
            </w:r>
            <w:r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transformat l’espai urbà</w:t>
            </w:r>
            <w:r w:rsidR="006650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i ha generat 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un </w:t>
            </w:r>
            <w:r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nou tipus de ciutats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les </w:t>
            </w:r>
            <w:r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ciutats globals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Les ciutats globals són </w:t>
            </w:r>
            <w:r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llocs privilegiats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perquè: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Concentren les seus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dels principals bancs, borses i mercats financers.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Són </w:t>
            </w:r>
            <w:r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centres de producció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de les activitats més innovadore</w:t>
            </w:r>
            <w:r w:rsidR="008605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dels serveis més avançats.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86057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Controlen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la gran majoria dels </w:t>
            </w:r>
            <w:r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intercanvis internacionals</w:t>
            </w:r>
            <w:r w:rsidR="008605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8605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</w:t>
            </w:r>
            <w:r w:rsidR="0086057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Principals ciutats globals</w:t>
            </w:r>
            <w:r w:rsidR="008605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Nova York, Lond</w:t>
            </w:r>
            <w:r w:rsidR="006650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res i Tòquio. </w:t>
            </w:r>
            <w:r w:rsidR="0086057A" w:rsidRPr="006650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Altres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centres importants</w:t>
            </w:r>
            <w:r w:rsidR="008605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Hong Kong, Osaka, Frankfurt, París, Los Angeles, San Francisco, Amsterdam i Milà.</w:t>
            </w:r>
          </w:p>
        </w:tc>
      </w:tr>
      <w:tr w:rsidR="00797652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797652" w:rsidRDefault="00797652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797652" w:rsidRDefault="0079765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TRANSFORMA-CIONS A LES GRANS CIUTATS</w:t>
            </w:r>
          </w:p>
        </w:tc>
        <w:tc>
          <w:tcPr>
            <w:tcW w:w="6062" w:type="dxa"/>
            <w:vAlign w:val="center"/>
          </w:tcPr>
          <w:p w:rsidR="00797652" w:rsidRPr="00797652" w:rsidRDefault="006650B8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L</w:t>
            </w:r>
            <w:r w:rsidR="008605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es grans ciutats han fet 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inversions</w:t>
            </w:r>
            <w:r w:rsidR="00797652"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tant 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públiques</w:t>
            </w:r>
            <w:r w:rsidR="00797652"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com 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privades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797652"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construcció de 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noves infraestructures</w:t>
            </w:r>
            <w:r w:rsidR="00797652"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transports, 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millors</w:t>
            </w:r>
            <w:r w:rsidR="00797652" w:rsidRPr="0033721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xarxes de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telecomunicacions </w:t>
            </w:r>
            <w:r w:rsidRPr="006650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i 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nous serveis</w:t>
            </w:r>
            <w:r w:rsidR="008605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86057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Com a conseqüència de tot plegat</w:t>
            </w:r>
            <w:r w:rsidR="00797652"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les grans ciutats han experimentat una 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forta puja dels preus</w:t>
            </w:r>
            <w:r w:rsidR="00797652" w:rsidRPr="0033721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del sòl i dels edificis</w:t>
            </w:r>
            <w:r w:rsidR="00797652"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797652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797652" w:rsidRDefault="00797652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797652" w:rsidRDefault="0079765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LES XARXES URBANES</w:t>
            </w:r>
          </w:p>
        </w:tc>
        <w:tc>
          <w:tcPr>
            <w:tcW w:w="6062" w:type="dxa"/>
            <w:vAlign w:val="center"/>
          </w:tcPr>
          <w:p w:rsidR="00797652" w:rsidRPr="00797652" w:rsidRDefault="0086057A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F</w:t>
            </w:r>
            <w:r w:rsidR="00797652"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luxos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tota mena</w:t>
            </w:r>
            <w:r w:rsidR="00797652"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uneixen les ciutats formant 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xarxes urbanes</w:t>
            </w:r>
            <w:r w:rsidR="00797652"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797652"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Al món actual, totes les xarxes urbanes estan 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interconnectades</w:t>
            </w:r>
            <w:r w:rsidR="00797652"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i formen una 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xarxa global</w:t>
            </w:r>
            <w:r w:rsidR="00797652"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que té les 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ciutats com a</w:t>
            </w:r>
            <w:r w:rsidR="00797652" w:rsidRPr="0033721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="00797652" w:rsidRPr="00797652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ca-ES"/>
              </w:rPr>
              <w:t>nodes</w:t>
            </w:r>
            <w:r w:rsidR="00797652" w:rsidRPr="0033721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="00797652" w:rsidRPr="0079765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 punts de connexió</w:t>
            </w:r>
            <w:r w:rsidR="00797652" w:rsidRPr="0079765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 Això les converteix en llocs privilegiats.</w:t>
            </w:r>
          </w:p>
        </w:tc>
      </w:tr>
      <w:tr w:rsidR="00CC52AD" w:rsidTr="00180016">
        <w:trPr>
          <w:trHeight w:val="245"/>
        </w:trPr>
        <w:tc>
          <w:tcPr>
            <w:tcW w:w="1929" w:type="dxa"/>
            <w:vAlign w:val="center"/>
          </w:tcPr>
          <w:p w:rsidR="00CC52AD" w:rsidRDefault="00427599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DESIGUALTATS TERRITORIALS I SOCIALS</w:t>
            </w:r>
          </w:p>
        </w:tc>
        <w:tc>
          <w:tcPr>
            <w:tcW w:w="1581" w:type="dxa"/>
            <w:vAlign w:val="center"/>
          </w:tcPr>
          <w:p w:rsidR="00CC52AD" w:rsidRDefault="00D9785E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DIFERÈNCIES SOCIALS I TERRITORIALS</w:t>
            </w:r>
          </w:p>
        </w:tc>
        <w:tc>
          <w:tcPr>
            <w:tcW w:w="6062" w:type="dxa"/>
            <w:vAlign w:val="center"/>
          </w:tcPr>
          <w:p w:rsidR="00CC52AD" w:rsidRPr="00D9785E" w:rsidRDefault="00D9785E" w:rsidP="00797652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D9785E">
              <w:rPr>
                <w:bCs/>
                <w:sz w:val="20"/>
                <w:szCs w:val="20"/>
              </w:rPr>
              <w:t>•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9785E">
              <w:rPr>
                <w:bCs/>
                <w:sz w:val="20"/>
                <w:szCs w:val="20"/>
              </w:rPr>
              <w:t>La globalització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9785E">
              <w:rPr>
                <w:bCs/>
                <w:sz w:val="20"/>
                <w:szCs w:val="20"/>
              </w:rPr>
              <w:t xml:space="preserve">ha </w:t>
            </w:r>
            <w:r w:rsidRPr="00D9785E">
              <w:rPr>
                <w:b/>
                <w:bCs/>
                <w:sz w:val="20"/>
                <w:szCs w:val="20"/>
              </w:rPr>
              <w:t>agreujat les desigualtats</w:t>
            </w:r>
            <w:r w:rsidRPr="00D9785E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D9785E">
              <w:rPr>
                <w:b/>
                <w:bCs/>
                <w:sz w:val="20"/>
                <w:szCs w:val="20"/>
              </w:rPr>
              <w:t>socials i territorials</w:t>
            </w:r>
            <w:r w:rsidRPr="00D9785E">
              <w:rPr>
                <w:bCs/>
                <w:sz w:val="20"/>
                <w:szCs w:val="20"/>
              </w:rPr>
              <w:t xml:space="preserve"> dintre de les ciutats.</w:t>
            </w:r>
            <w:r w:rsidRPr="00D9785E">
              <w:rPr>
                <w:bCs/>
                <w:sz w:val="20"/>
                <w:szCs w:val="20"/>
              </w:rPr>
              <w:br/>
              <w:t>•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9785E">
              <w:rPr>
                <w:b/>
                <w:bCs/>
                <w:sz w:val="20"/>
                <w:szCs w:val="20"/>
              </w:rPr>
              <w:t>Noves zones privilegiades</w:t>
            </w:r>
            <w:r w:rsidRPr="00D9785E">
              <w:rPr>
                <w:bCs/>
                <w:sz w:val="20"/>
                <w:szCs w:val="20"/>
              </w:rPr>
              <w:t>.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9785E">
              <w:rPr>
                <w:bCs/>
                <w:sz w:val="20"/>
                <w:szCs w:val="20"/>
              </w:rPr>
              <w:t xml:space="preserve">Les persones amb ingressos més alts </w:t>
            </w:r>
            <w:r w:rsidR="0086057A">
              <w:rPr>
                <w:bCs/>
                <w:sz w:val="20"/>
                <w:szCs w:val="20"/>
              </w:rPr>
              <w:t xml:space="preserve">viuen en urbanitzacions privades, a les zones </w:t>
            </w:r>
            <w:r w:rsidRPr="00D9785E">
              <w:rPr>
                <w:bCs/>
                <w:sz w:val="20"/>
                <w:szCs w:val="20"/>
              </w:rPr>
              <w:t>més privilegiades de la ciutat</w:t>
            </w:r>
            <w:r w:rsidR="0086057A">
              <w:rPr>
                <w:bCs/>
                <w:sz w:val="20"/>
                <w:szCs w:val="20"/>
              </w:rPr>
              <w:t>.</w:t>
            </w:r>
            <w:r w:rsidRPr="00D9785E">
              <w:rPr>
                <w:bCs/>
                <w:sz w:val="20"/>
                <w:szCs w:val="20"/>
              </w:rPr>
              <w:br/>
              <w:t>•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9785E">
              <w:rPr>
                <w:b/>
                <w:bCs/>
                <w:sz w:val="20"/>
                <w:szCs w:val="20"/>
              </w:rPr>
              <w:t>Zones marginades</w:t>
            </w:r>
            <w:r w:rsidRPr="00D9785E">
              <w:rPr>
                <w:bCs/>
                <w:sz w:val="20"/>
                <w:szCs w:val="20"/>
              </w:rPr>
              <w:t>.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9785E">
              <w:rPr>
                <w:bCs/>
                <w:sz w:val="20"/>
                <w:szCs w:val="20"/>
              </w:rPr>
              <w:t>A la per</w:t>
            </w:r>
            <w:r w:rsidR="0086057A">
              <w:rPr>
                <w:bCs/>
                <w:sz w:val="20"/>
                <w:szCs w:val="20"/>
              </w:rPr>
              <w:t>ifèria de les ciutats d’arreu solen existir</w:t>
            </w:r>
            <w:r w:rsidRPr="00D9785E">
              <w:rPr>
                <w:bCs/>
                <w:sz w:val="20"/>
                <w:szCs w:val="20"/>
              </w:rPr>
              <w:t xml:space="preserve"> bosses de marginació o zones d’assentament</w:t>
            </w:r>
            <w:r w:rsidR="0086057A">
              <w:rPr>
                <w:bCs/>
                <w:sz w:val="20"/>
                <w:szCs w:val="20"/>
              </w:rPr>
              <w:t>s precaris</w:t>
            </w:r>
            <w:r w:rsidRPr="00D9785E">
              <w:rPr>
                <w:bCs/>
                <w:sz w:val="20"/>
                <w:szCs w:val="20"/>
              </w:rPr>
              <w:t>.</w:t>
            </w:r>
            <w:r w:rsidRPr="00D9785E">
              <w:rPr>
                <w:bCs/>
                <w:sz w:val="20"/>
                <w:szCs w:val="20"/>
              </w:rPr>
              <w:br/>
              <w:t>•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="0086057A">
              <w:rPr>
                <w:b/>
                <w:bCs/>
                <w:sz w:val="20"/>
                <w:szCs w:val="20"/>
              </w:rPr>
              <w:t>C</w:t>
            </w:r>
            <w:r w:rsidRPr="00D9785E">
              <w:rPr>
                <w:b/>
                <w:bCs/>
                <w:sz w:val="20"/>
                <w:szCs w:val="20"/>
              </w:rPr>
              <w:t>entre de les ciutats</w:t>
            </w:r>
            <w:r w:rsidRPr="00D9785E">
              <w:rPr>
                <w:bCs/>
                <w:sz w:val="20"/>
                <w:szCs w:val="20"/>
              </w:rPr>
              <w:t>. </w:t>
            </w:r>
            <w:r w:rsidR="006650B8">
              <w:rPr>
                <w:rStyle w:val="apple-converted-space"/>
                <w:bCs/>
                <w:sz w:val="20"/>
                <w:szCs w:val="20"/>
              </w:rPr>
              <w:t>H</w:t>
            </w:r>
            <w:r w:rsidR="0086057A">
              <w:rPr>
                <w:bCs/>
                <w:sz w:val="20"/>
                <w:szCs w:val="20"/>
              </w:rPr>
              <w:t>i ha hagut canvis</w:t>
            </w:r>
            <w:r w:rsidR="006650B8">
              <w:rPr>
                <w:bCs/>
                <w:sz w:val="20"/>
                <w:szCs w:val="20"/>
              </w:rPr>
              <w:t xml:space="preserve">, </w:t>
            </w:r>
            <w:r w:rsidRPr="00D9785E">
              <w:rPr>
                <w:bCs/>
                <w:sz w:val="20"/>
                <w:szCs w:val="20"/>
              </w:rPr>
              <w:t>d'elitització o de degradació:</w:t>
            </w:r>
            <w:r w:rsidRPr="00D9785E">
              <w:rPr>
                <w:bCs/>
                <w:sz w:val="20"/>
                <w:szCs w:val="20"/>
              </w:rPr>
              <w:br/>
              <w:t>–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9785E">
              <w:rPr>
                <w:b/>
                <w:bCs/>
                <w:sz w:val="20"/>
                <w:szCs w:val="20"/>
              </w:rPr>
              <w:t>Elitització</w:t>
            </w:r>
            <w:r w:rsidRPr="00D9785E">
              <w:rPr>
                <w:bCs/>
                <w:sz w:val="20"/>
                <w:szCs w:val="20"/>
              </w:rPr>
              <w:t>: s'han recuperat espais del centre històric (edificis o centres comercials), transformats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9785E">
              <w:rPr>
                <w:bCs/>
                <w:sz w:val="20"/>
                <w:szCs w:val="20"/>
              </w:rPr>
              <w:t>en hotels o botigues de luxe.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9785E">
              <w:rPr>
                <w:bCs/>
                <w:sz w:val="20"/>
                <w:szCs w:val="20"/>
              </w:rPr>
              <w:t>Aquests serveis exclusius provoquen l'augment dels preus del sòl i atreuen residents amb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9785E">
              <w:rPr>
                <w:bCs/>
                <w:sz w:val="20"/>
                <w:szCs w:val="20"/>
              </w:rPr>
              <w:t>un nivell de vida alt.</w:t>
            </w:r>
            <w:r w:rsidRPr="00D9785E">
              <w:rPr>
                <w:bCs/>
                <w:sz w:val="20"/>
                <w:szCs w:val="20"/>
              </w:rPr>
              <w:br/>
              <w:t>–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9785E">
              <w:rPr>
                <w:b/>
                <w:bCs/>
                <w:sz w:val="20"/>
                <w:szCs w:val="20"/>
              </w:rPr>
              <w:t>Degradació</w:t>
            </w:r>
            <w:r w:rsidRPr="00D9785E">
              <w:rPr>
                <w:bCs/>
                <w:sz w:val="20"/>
                <w:szCs w:val="20"/>
              </w:rPr>
              <w:t>: si els barris del centre es deterioren per manca d'inversions, apareixen zones</w:t>
            </w:r>
            <w:r w:rsidR="0086057A">
              <w:rPr>
                <w:bCs/>
                <w:sz w:val="20"/>
                <w:szCs w:val="20"/>
              </w:rPr>
              <w:t xml:space="preserve"> </w:t>
            </w:r>
            <w:r w:rsidRPr="00D9785E">
              <w:rPr>
                <w:bCs/>
                <w:sz w:val="20"/>
                <w:szCs w:val="20"/>
              </w:rPr>
              <w:t>degradades amb un dèficit de serveis.</w:t>
            </w:r>
          </w:p>
        </w:tc>
      </w:tr>
      <w:tr w:rsidR="00394615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394615" w:rsidRDefault="00394615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LA CIUTAT DIFUSA</w:t>
            </w:r>
          </w:p>
        </w:tc>
        <w:tc>
          <w:tcPr>
            <w:tcW w:w="1581" w:type="dxa"/>
            <w:vAlign w:val="center"/>
          </w:tcPr>
          <w:p w:rsidR="00394615" w:rsidRDefault="0039461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LÍMITS ENTRE EL QUE ÉS RURAL I EL QUE ÉS URBÀ</w:t>
            </w:r>
          </w:p>
        </w:tc>
        <w:tc>
          <w:tcPr>
            <w:tcW w:w="6062" w:type="dxa"/>
            <w:vAlign w:val="center"/>
          </w:tcPr>
          <w:p w:rsidR="00394615" w:rsidRPr="00394615" w:rsidRDefault="00394615" w:rsidP="00D9785E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A les 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àrees metropolitanes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es </w:t>
            </w:r>
            <w:r w:rsidRPr="006650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difuminen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els límits entre la ciutat i el camp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La ciutat avança sobre el camp i es genera una 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àrea on es barregen activitats urbanes i rurals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Es tracta d’una 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zona molt dinàmica i canviant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pot rebre diversos noms: 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ciutat difusa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àrea periurbana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o 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franja rururbana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394615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394615" w:rsidRDefault="00394615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394615" w:rsidRDefault="0039461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USOS I FUNCIONS DE LA CIUTAT DIFUSA</w:t>
            </w:r>
          </w:p>
        </w:tc>
        <w:tc>
          <w:tcPr>
            <w:tcW w:w="6062" w:type="dxa"/>
            <w:vAlign w:val="center"/>
          </w:tcPr>
          <w:p w:rsidR="00394615" w:rsidRPr="00394615" w:rsidRDefault="00394615" w:rsidP="00D9785E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 A la ciutat difusa 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s'hi instal·len activitats urbanes</w:t>
            </w:r>
            <w:r w:rsidR="006650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que difícilment podrien situar-se dintre de la ciutat: urbanitzacions, polígons industrials, instal·lacions esportives, camps, centres comercials, aeroports, etc.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Es tracta d’una mena de 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difusió de les funcions i activitats tradicionals de la ciutat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ara es desenvolupen en un territori més extens. Per això es parla de 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ciutat difusa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394615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394615" w:rsidRDefault="00394615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394615" w:rsidRDefault="0039461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CAUSES DE LA CIUTAT DIFUSA</w:t>
            </w:r>
          </w:p>
        </w:tc>
        <w:tc>
          <w:tcPr>
            <w:tcW w:w="6062" w:type="dxa"/>
            <w:vAlign w:val="center"/>
          </w:tcPr>
          <w:p w:rsidR="00394615" w:rsidRPr="00394615" w:rsidRDefault="00394615" w:rsidP="00D9785E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El creixement de la ciutat difusa és causat bàsicament per l’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alt preu del sòl de la gran ciutat</w:t>
            </w:r>
            <w:r w:rsidR="006650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e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 desenvolupament del </w:t>
            </w:r>
            <w:r w:rsidRPr="006650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transport privat</w:t>
            </w:r>
            <w:r w:rsidR="006650B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i 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l’augment de les </w:t>
            </w:r>
            <w:r w:rsidRPr="006650B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infraestructures viàries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faciliten l’apropament de certes àrees rurals a la ciutat.</w:t>
            </w:r>
          </w:p>
        </w:tc>
      </w:tr>
      <w:tr w:rsidR="00394615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394615" w:rsidRDefault="00394615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394615" w:rsidRPr="00394615" w:rsidRDefault="00394615" w:rsidP="004C1784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</w:pPr>
            <w:r w:rsidRPr="00394615"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  <w:t>REPERCUSSIONS DE LA CIUTAT DIFUSA</w:t>
            </w:r>
          </w:p>
        </w:tc>
        <w:tc>
          <w:tcPr>
            <w:tcW w:w="6062" w:type="dxa"/>
            <w:vAlign w:val="center"/>
          </w:tcPr>
          <w:p w:rsidR="00394615" w:rsidRPr="00394615" w:rsidRDefault="00394615" w:rsidP="00D9785E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•Si no es duu a terme una planificació urbanística adequada, les 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repercussions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del model de creixement de la ciutat difusa, amb un ús del sòl poc sostenible, 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poden ser molt negatives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 aquestes raons: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D9785E">
              <w:rPr>
                <w:bCs/>
                <w:sz w:val="20"/>
                <w:szCs w:val="20"/>
              </w:rPr>
              <w:t>–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Consumeix molt sòl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D9785E">
              <w:rPr>
                <w:bCs/>
                <w:sz w:val="20"/>
                <w:szCs w:val="20"/>
              </w:rPr>
              <w:t>–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Augmenta la necessitat de serveis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D9785E">
              <w:rPr>
                <w:bCs/>
                <w:sz w:val="20"/>
                <w:szCs w:val="20"/>
              </w:rPr>
              <w:t>–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Exigeix una alta mobilitat de les persones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D9785E">
              <w:rPr>
                <w:bCs/>
                <w:sz w:val="20"/>
                <w:szCs w:val="20"/>
              </w:rPr>
              <w:t>–</w:t>
            </w:r>
            <w:r w:rsidRPr="00D9785E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39461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Desenvolupa un model social individualista</w:t>
            </w:r>
            <w:r w:rsidRPr="0039461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</w:tbl>
    <w:p w:rsidR="005B49F4" w:rsidRPr="005B49F4" w:rsidRDefault="005B49F4">
      <w:pPr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L’ORGANITZACIÓ DE L’ESPAI URBÀ</w:t>
      </w:r>
      <w:r>
        <w:rPr>
          <w:b/>
          <w:bCs/>
          <w:sz w:val="28"/>
          <w:szCs w:val="28"/>
        </w:rPr>
        <w:t xml:space="preserve"> (2</w:t>
      </w:r>
      <w:r>
        <w:rPr>
          <w:b/>
          <w:bCs/>
          <w:sz w:val="28"/>
          <w:szCs w:val="28"/>
        </w:rPr>
        <w:t>/2)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6062"/>
      </w:tblGrid>
      <w:tr w:rsidR="00ED22A6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ED22A6" w:rsidRDefault="00ED22A6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ELS NOUS ESPAIS DE LES ÀREES METROPOLI-TANES</w:t>
            </w:r>
          </w:p>
        </w:tc>
        <w:tc>
          <w:tcPr>
            <w:tcW w:w="1581" w:type="dxa"/>
            <w:vAlign w:val="center"/>
          </w:tcPr>
          <w:p w:rsidR="00ED22A6" w:rsidRDefault="00ED22A6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ELS NOUS ESPAIS</w:t>
            </w:r>
          </w:p>
        </w:tc>
        <w:tc>
          <w:tcPr>
            <w:tcW w:w="6062" w:type="dxa"/>
            <w:vAlign w:val="center"/>
          </w:tcPr>
          <w:p w:rsidR="00ED22A6" w:rsidRPr="00ED22A6" w:rsidRDefault="00ED22A6" w:rsidP="00C72AE5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 La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ciutat difusa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ha reorganitzat l'espai urbà i les funcions de la ciutat central.</w:t>
            </w:r>
            <w:r w:rsidRPr="00ED22A6">
              <w:rPr>
                <w:rFonts w:eastAsia="Times New Roman" w:cs="Times New Roman"/>
                <w:sz w:val="20"/>
                <w:szCs w:val="20"/>
                <w:lang w:eastAsia="ca-ES"/>
              </w:rPr>
              <w:br/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Les 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activitats industrials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abandonen el centre per instal·lar-se a la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perifèria de les àrees metropolitanes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Se situen en àrees amb bona accessibilitat, i eviten els problemes de la ciutat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central: congestió, alts preus del sòl, conflictes amb el veïnat...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L’aparició de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noves activitats econòmiques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ha creat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nous usos del sòl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destinats a la instal·lació de 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parcs tecnològics i grans zones comercials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ED22A6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ED22A6" w:rsidRDefault="00ED22A6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D22A6" w:rsidRDefault="00ED22A6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RELOCALITZA-CIÓ DE L’ACTIVITAT INDUSTRIAL</w:t>
            </w:r>
          </w:p>
        </w:tc>
        <w:tc>
          <w:tcPr>
            <w:tcW w:w="6062" w:type="dxa"/>
            <w:vAlign w:val="center"/>
          </w:tcPr>
          <w:p w:rsidR="00ED22A6" w:rsidRPr="00ED22A6" w:rsidRDefault="00ED22A6" w:rsidP="0039461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Des de mitjans anys vuitanta, una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 part de les indústries tradicionals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van començar a desconcentrar-se i es van establir a la 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perifèria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d’aquestes metròpolis o de les seves àrees metropolitanes.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La construcció de noves autopistes i l’ampliació de les que ja hi havia han permès la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localització de les indústries lluny de la ciutat central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però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 prop les unes de les altres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a llocs amb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bona accesibilitat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ED22A6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ED22A6" w:rsidRDefault="00ED22A6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D22A6" w:rsidRDefault="00ED22A6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FUNCIONS DE LA GRAN CIUTAT O CIUTAT CENTRAL</w:t>
            </w:r>
          </w:p>
        </w:tc>
        <w:tc>
          <w:tcPr>
            <w:tcW w:w="6062" w:type="dxa"/>
            <w:vAlign w:val="center"/>
          </w:tcPr>
          <w:p w:rsidR="00ED22A6" w:rsidRPr="00ED22A6" w:rsidRDefault="00ED22A6" w:rsidP="0039461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Les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ciutats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continuen rebent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moltes inversions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han reforçat el seu 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paper d’enllaç entre l’economia mundial i  l’economia nacional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Les grans ciutats són el lloc elegit per les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multinacionals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 instal·lar els seus 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centres de decisió i d’imatge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Aquesta situació comporta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canvis en l’ús de la ciutat central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va orientant-se a 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serveis més especialitzats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per a empreses i activitats relacionades amb la cultura, el turisme, oci, comerç, etc.</w:t>
            </w:r>
          </w:p>
        </w:tc>
      </w:tr>
      <w:tr w:rsidR="00ED22A6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ED22A6" w:rsidRDefault="00ED22A6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D22A6" w:rsidRDefault="00ED22A6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ELS PARCS TECNOLÒGICS</w:t>
            </w:r>
          </w:p>
        </w:tc>
        <w:tc>
          <w:tcPr>
            <w:tcW w:w="6062" w:type="dxa"/>
            <w:vAlign w:val="center"/>
          </w:tcPr>
          <w:p w:rsidR="00ED22A6" w:rsidRPr="00ED22A6" w:rsidRDefault="00ED22A6" w:rsidP="0039461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Els 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parcs tecnològics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estan situats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prop de les ciutats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S'hi concentren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indústries d'alta tecnologia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empreses pertanyents als sectors amb més capacitat per a innovar en el camp de la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microelectrònica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la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informàtica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les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telecomunicacions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Els parcs tecnològics treballen en estreta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col·laboració amb centres d’investigació i universitats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ED22A6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ED22A6" w:rsidRDefault="00ED22A6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ED22A6" w:rsidRDefault="00ED22A6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ELS CENTRES COMERCIALS</w:t>
            </w:r>
          </w:p>
        </w:tc>
        <w:tc>
          <w:tcPr>
            <w:tcW w:w="6062" w:type="dxa"/>
            <w:vAlign w:val="center"/>
          </w:tcPr>
          <w:p w:rsidR="00ED22A6" w:rsidRPr="00ED22A6" w:rsidRDefault="00ED22A6" w:rsidP="0039461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Els 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centres comercials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són 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centres de consum, oci i relació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F050E5" w:rsidRPr="00F050E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social</w:t>
            </w:r>
            <w:r w:rsidR="00F050E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F050E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Característique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s: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55363B" w:rsidRPr="00D9785E">
              <w:rPr>
                <w:bCs/>
                <w:sz w:val="20"/>
                <w:szCs w:val="20"/>
              </w:rPr>
              <w:t>–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Són 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espais tancats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55363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55363B" w:rsidRPr="00D9785E">
              <w:rPr>
                <w:bCs/>
                <w:sz w:val="20"/>
                <w:szCs w:val="20"/>
              </w:rPr>
              <w:t>–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Són 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espais d'ambient controlat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pel que fa a condicions físiques, com la temperatura, la humitat, la llum, etc.</w:t>
            </w:r>
            <w:r w:rsidR="0055363B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55363B" w:rsidRPr="00D9785E">
              <w:rPr>
                <w:bCs/>
                <w:sz w:val="20"/>
                <w:szCs w:val="20"/>
              </w:rPr>
              <w:t>–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Han de ser </w:t>
            </w:r>
            <w:r w:rsidRPr="00ED22A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espais segurs</w:t>
            </w:r>
            <w:r w:rsidRPr="00ED22A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CC52AD" w:rsidTr="00180016">
        <w:trPr>
          <w:trHeight w:val="245"/>
        </w:trPr>
        <w:tc>
          <w:tcPr>
            <w:tcW w:w="1929" w:type="dxa"/>
            <w:vAlign w:val="center"/>
          </w:tcPr>
          <w:p w:rsidR="00CC52AD" w:rsidRDefault="00427599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ELS PROBLEMES AMBIENTALS</w:t>
            </w:r>
          </w:p>
        </w:tc>
        <w:tc>
          <w:tcPr>
            <w:tcW w:w="1581" w:type="dxa"/>
            <w:vAlign w:val="center"/>
          </w:tcPr>
          <w:p w:rsidR="00CC52AD" w:rsidRDefault="0055363B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REPTES ECOLÒGICS</w:t>
            </w:r>
          </w:p>
        </w:tc>
        <w:tc>
          <w:tcPr>
            <w:tcW w:w="6062" w:type="dxa"/>
            <w:vAlign w:val="center"/>
          </w:tcPr>
          <w:p w:rsidR="00CC52AD" w:rsidRPr="0055363B" w:rsidRDefault="0055363B" w:rsidP="00F050E5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55363B">
              <w:rPr>
                <w:bCs/>
                <w:sz w:val="20"/>
                <w:szCs w:val="20"/>
              </w:rPr>
              <w:t>•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Cs/>
                <w:sz w:val="20"/>
                <w:szCs w:val="20"/>
              </w:rPr>
              <w:t>La creació de nous nuclis urbans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/>
                <w:bCs/>
                <w:sz w:val="20"/>
                <w:szCs w:val="20"/>
              </w:rPr>
              <w:t>altera l'espai natural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Cs/>
                <w:sz w:val="20"/>
                <w:szCs w:val="20"/>
              </w:rPr>
              <w:t>i crea un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/>
                <w:bCs/>
                <w:sz w:val="20"/>
                <w:szCs w:val="20"/>
              </w:rPr>
              <w:t>espai</w:t>
            </w:r>
            <w:r w:rsidRPr="0055363B">
              <w:rPr>
                <w:bCs/>
                <w:sz w:val="20"/>
                <w:szCs w:val="20"/>
              </w:rPr>
              <w:t xml:space="preserve"> </w:t>
            </w:r>
            <w:r w:rsidRPr="0055363B">
              <w:rPr>
                <w:b/>
                <w:bCs/>
                <w:sz w:val="20"/>
                <w:szCs w:val="20"/>
              </w:rPr>
              <w:t>humanitzat</w:t>
            </w:r>
            <w:r w:rsidRPr="0055363B">
              <w:rPr>
                <w:bCs/>
                <w:sz w:val="20"/>
                <w:szCs w:val="20"/>
              </w:rPr>
              <w:t>. Les característiques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Cs/>
                <w:sz w:val="20"/>
                <w:szCs w:val="20"/>
              </w:rPr>
              <w:t>naturals són explotades, modificades o utilitzades com a recursos per construir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Cs/>
                <w:sz w:val="20"/>
                <w:szCs w:val="20"/>
              </w:rPr>
              <w:t>l'espai urbà.</w:t>
            </w:r>
            <w:r w:rsidRPr="0055363B">
              <w:rPr>
                <w:bCs/>
                <w:sz w:val="20"/>
                <w:szCs w:val="20"/>
              </w:rPr>
              <w:br/>
              <w:t>•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Cs/>
                <w:sz w:val="20"/>
                <w:szCs w:val="20"/>
              </w:rPr>
              <w:t xml:space="preserve">El progrés de la </w:t>
            </w:r>
            <w:r w:rsidRPr="0055363B">
              <w:rPr>
                <w:b/>
                <w:bCs/>
                <w:sz w:val="20"/>
                <w:szCs w:val="20"/>
              </w:rPr>
              <w:t>urbanització provoca</w:t>
            </w:r>
            <w:r w:rsidRPr="0055363B">
              <w:rPr>
                <w:bCs/>
                <w:sz w:val="20"/>
                <w:szCs w:val="20"/>
              </w:rPr>
              <w:t>:</w:t>
            </w:r>
            <w:r w:rsidRPr="0055363B">
              <w:rPr>
                <w:bCs/>
                <w:sz w:val="20"/>
                <w:szCs w:val="20"/>
              </w:rPr>
              <w:br/>
            </w:r>
            <w:r w:rsidRPr="00D9785E">
              <w:rPr>
                <w:bCs/>
                <w:sz w:val="20"/>
                <w:szCs w:val="20"/>
              </w:rPr>
              <w:t>–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Cs/>
                <w:sz w:val="20"/>
                <w:szCs w:val="20"/>
              </w:rPr>
              <w:t>L'</w:t>
            </w:r>
            <w:r w:rsidRPr="0055363B">
              <w:rPr>
                <w:b/>
                <w:bCs/>
                <w:sz w:val="20"/>
                <w:szCs w:val="20"/>
              </w:rPr>
              <w:t>escassetat de vegetació</w:t>
            </w:r>
            <w:r w:rsidRPr="0055363B">
              <w:rPr>
                <w:bCs/>
                <w:sz w:val="20"/>
                <w:szCs w:val="20"/>
              </w:rPr>
              <w:t>.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Cs/>
                <w:sz w:val="20"/>
                <w:szCs w:val="20"/>
              </w:rPr>
              <w:t>Un dels impactes ambientals principals, conseqüència de l’avenç de la urbanització, és el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/>
                <w:bCs/>
                <w:sz w:val="20"/>
                <w:szCs w:val="20"/>
              </w:rPr>
              <w:t>desboscament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Cs/>
                <w:sz w:val="20"/>
                <w:szCs w:val="20"/>
              </w:rPr>
              <w:t>i la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/>
                <w:bCs/>
                <w:sz w:val="20"/>
                <w:szCs w:val="20"/>
              </w:rPr>
              <w:t>manca de zones verdes</w:t>
            </w:r>
            <w:r w:rsidRPr="0055363B">
              <w:rPr>
                <w:bCs/>
                <w:sz w:val="20"/>
                <w:szCs w:val="20"/>
              </w:rPr>
              <w:t>.</w:t>
            </w:r>
            <w:r w:rsidRPr="0055363B">
              <w:rPr>
                <w:bCs/>
                <w:sz w:val="20"/>
                <w:szCs w:val="20"/>
              </w:rPr>
              <w:br/>
            </w:r>
            <w:r w:rsidRPr="00D9785E">
              <w:rPr>
                <w:bCs/>
                <w:sz w:val="20"/>
                <w:szCs w:val="20"/>
              </w:rPr>
              <w:t>–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Cs/>
                <w:sz w:val="20"/>
                <w:szCs w:val="20"/>
              </w:rPr>
              <w:t>L'</w:t>
            </w:r>
            <w:r w:rsidRPr="0055363B">
              <w:rPr>
                <w:b/>
                <w:bCs/>
                <w:sz w:val="20"/>
                <w:szCs w:val="20"/>
              </w:rPr>
              <w:t>escassetat d'aigua potable</w:t>
            </w:r>
            <w:r w:rsidRPr="0055363B">
              <w:rPr>
                <w:bCs/>
                <w:sz w:val="20"/>
                <w:szCs w:val="20"/>
              </w:rPr>
              <w:t>, per l'</w:t>
            </w:r>
            <w:r w:rsidRPr="0055363B">
              <w:rPr>
                <w:b/>
                <w:bCs/>
                <w:sz w:val="20"/>
                <w:szCs w:val="20"/>
              </w:rPr>
              <w:t>excés de consum</w:t>
            </w:r>
            <w:r w:rsidRPr="0055363B">
              <w:rPr>
                <w:bCs/>
                <w:sz w:val="20"/>
                <w:szCs w:val="20"/>
              </w:rPr>
              <w:t xml:space="preserve"> i per la </w:t>
            </w:r>
            <w:r w:rsidRPr="0055363B">
              <w:rPr>
                <w:b/>
                <w:bCs/>
                <w:sz w:val="20"/>
                <w:szCs w:val="20"/>
              </w:rPr>
              <w:t>contaminació</w:t>
            </w:r>
            <w:r w:rsidRPr="0055363B">
              <w:rPr>
                <w:bCs/>
                <w:sz w:val="20"/>
                <w:szCs w:val="20"/>
              </w:rPr>
              <w:t xml:space="preserve"> de les capes freàtiques.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="00F050E5">
              <w:br/>
            </w:r>
            <w:r w:rsidRPr="0055363B">
              <w:rPr>
                <w:bCs/>
                <w:sz w:val="20"/>
                <w:szCs w:val="20"/>
              </w:rPr>
              <w:t>– L'</w:t>
            </w:r>
            <w:r w:rsidRPr="0055363B">
              <w:rPr>
                <w:b/>
                <w:bCs/>
                <w:sz w:val="20"/>
                <w:szCs w:val="20"/>
              </w:rPr>
              <w:t>augment de la</w:t>
            </w:r>
            <w:r w:rsidRPr="0055363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5363B">
              <w:rPr>
                <w:b/>
                <w:bCs/>
                <w:sz w:val="20"/>
                <w:szCs w:val="20"/>
              </w:rPr>
              <w:t>contaminació atmosfèrica</w:t>
            </w:r>
            <w:r w:rsidRPr="0055363B">
              <w:rPr>
                <w:bCs/>
                <w:sz w:val="20"/>
                <w:szCs w:val="20"/>
              </w:rPr>
              <w:t>, a causa del fum dels vehicles i de les fàbriques.</w:t>
            </w:r>
            <w:r w:rsidRPr="0055363B">
              <w:rPr>
                <w:bCs/>
                <w:sz w:val="20"/>
                <w:szCs w:val="20"/>
              </w:rPr>
              <w:br/>
              <w:t>– L'</w:t>
            </w:r>
            <w:r w:rsidRPr="0055363B">
              <w:rPr>
                <w:b/>
                <w:bCs/>
                <w:sz w:val="20"/>
                <w:szCs w:val="20"/>
              </w:rPr>
              <w:t>increment de la</w:t>
            </w:r>
            <w:r w:rsidRPr="0055363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5363B">
              <w:rPr>
                <w:b/>
                <w:bCs/>
                <w:sz w:val="20"/>
                <w:szCs w:val="20"/>
              </w:rPr>
              <w:t>contaminació acústica</w:t>
            </w:r>
            <w:r w:rsidRPr="0055363B">
              <w:rPr>
                <w:bCs/>
                <w:sz w:val="20"/>
                <w:szCs w:val="20"/>
              </w:rPr>
              <w:t>, a causa del soroll dels vehicles, de les fàbriques,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Cs/>
                <w:sz w:val="20"/>
                <w:szCs w:val="20"/>
              </w:rPr>
              <w:t>de la maquinària i del comportame</w:t>
            </w:r>
            <w:r w:rsidR="00F050E5">
              <w:rPr>
                <w:bCs/>
                <w:sz w:val="20"/>
                <w:szCs w:val="20"/>
              </w:rPr>
              <w:t>nt incívic dels ciutadans.</w:t>
            </w:r>
            <w:r w:rsidR="00F050E5">
              <w:rPr>
                <w:bCs/>
                <w:sz w:val="20"/>
                <w:szCs w:val="20"/>
              </w:rPr>
              <w:br/>
              <w:t>– L’</w:t>
            </w:r>
            <w:r w:rsidRPr="0055363B">
              <w:rPr>
                <w:b/>
                <w:bCs/>
                <w:sz w:val="20"/>
                <w:szCs w:val="20"/>
              </w:rPr>
              <w:t>acumulació greu de</w:t>
            </w:r>
            <w:r w:rsidRPr="0055363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5363B">
              <w:rPr>
                <w:b/>
                <w:bCs/>
                <w:sz w:val="20"/>
                <w:szCs w:val="20"/>
              </w:rPr>
              <w:t>residus sòlids</w:t>
            </w:r>
            <w:r w:rsidRPr="0055363B">
              <w:rPr>
                <w:bCs/>
                <w:sz w:val="20"/>
                <w:szCs w:val="20"/>
              </w:rPr>
              <w:t xml:space="preserve">, degut al </w:t>
            </w:r>
            <w:r w:rsidRPr="00F050E5">
              <w:rPr>
                <w:b/>
                <w:bCs/>
                <w:sz w:val="20"/>
                <w:szCs w:val="20"/>
              </w:rPr>
              <w:t>consum</w:t>
            </w:r>
            <w:r w:rsidRPr="0055363B">
              <w:rPr>
                <w:b/>
                <w:bCs/>
                <w:sz w:val="20"/>
                <w:szCs w:val="20"/>
              </w:rPr>
              <w:t xml:space="preserve"> massiu de les ciutats</w:t>
            </w:r>
            <w:r w:rsidRPr="0055363B">
              <w:rPr>
                <w:bCs/>
                <w:sz w:val="20"/>
                <w:szCs w:val="20"/>
              </w:rPr>
              <w:t xml:space="preserve"> (societat consumista), difíci</w:t>
            </w:r>
            <w:r w:rsidR="00F050E5">
              <w:rPr>
                <w:bCs/>
                <w:sz w:val="20"/>
                <w:szCs w:val="20"/>
              </w:rPr>
              <w:t>ls de tractar i d'eliminar.</w:t>
            </w:r>
            <w:r w:rsidR="00F050E5">
              <w:rPr>
                <w:bCs/>
                <w:sz w:val="20"/>
                <w:szCs w:val="20"/>
              </w:rPr>
              <w:br/>
              <w:t>– El</w:t>
            </w:r>
            <w:r w:rsidRPr="0055363B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55363B">
              <w:rPr>
                <w:b/>
                <w:bCs/>
                <w:sz w:val="20"/>
                <w:szCs w:val="20"/>
              </w:rPr>
              <w:t>gran consum d'energia</w:t>
            </w:r>
            <w:r w:rsidRPr="0055363B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55363B">
              <w:rPr>
                <w:b/>
                <w:bCs/>
                <w:sz w:val="20"/>
                <w:szCs w:val="20"/>
              </w:rPr>
              <w:t>no renovable</w:t>
            </w:r>
            <w:r w:rsidRPr="0055363B">
              <w:rPr>
                <w:bCs/>
                <w:sz w:val="20"/>
                <w:szCs w:val="20"/>
              </w:rPr>
              <w:t>.</w:t>
            </w:r>
            <w:bookmarkStart w:id="1" w:name="_GoBack"/>
            <w:bookmarkEnd w:id="1"/>
          </w:p>
        </w:tc>
      </w:tr>
      <w:bookmarkEnd w:id="0"/>
    </w:tbl>
    <w:p w:rsidR="00545510" w:rsidRDefault="00545510"/>
    <w:sectPr w:rsidR="00545510" w:rsidSect="00736EF0">
      <w:headerReference w:type="default" r:id="rId9"/>
      <w:footerReference w:type="default" r:id="rId10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8EE" w:rsidRDefault="004B18EE" w:rsidP="0074622A">
      <w:pPr>
        <w:spacing w:after="0" w:line="240" w:lineRule="auto"/>
      </w:pPr>
      <w:r>
        <w:separator/>
      </w:r>
    </w:p>
  </w:endnote>
  <w:endnote w:type="continuationSeparator" w:id="0">
    <w:p w:rsidR="004B18EE" w:rsidRDefault="004B18EE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2A" w:rsidRPr="0074622A" w:rsidRDefault="00E55A2A" w:rsidP="00736EF0">
    <w:pPr>
      <w:pStyle w:val="Piedepgina"/>
      <w:jc w:val="center"/>
      <w:rPr>
        <w:lang w:val="es-ES"/>
      </w:rPr>
    </w:pPr>
    <w:r>
      <w:rPr>
        <w:lang w:val="es-ES"/>
      </w:rPr>
      <w:t>http://www.bu</w:t>
    </w:r>
    <w:r w:rsidR="00E9562E">
      <w:rPr>
        <w:lang w:val="es-ES"/>
      </w:rPr>
      <w:t>xaweb.cat/dos</w:t>
    </w:r>
    <w:r w:rsidR="00CC52AD">
      <w:rPr>
        <w:lang w:val="es-ES"/>
      </w:rPr>
      <w:t>siers/urbanisme</w:t>
    </w:r>
    <w:r>
      <w:rPr>
        <w:lang w:val="es-ES"/>
      </w:rPr>
      <w:t>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8EE" w:rsidRDefault="004B18EE" w:rsidP="0074622A">
      <w:pPr>
        <w:spacing w:after="0" w:line="240" w:lineRule="auto"/>
      </w:pPr>
      <w:r>
        <w:separator/>
      </w:r>
    </w:p>
  </w:footnote>
  <w:footnote w:type="continuationSeparator" w:id="0">
    <w:p w:rsidR="004B18EE" w:rsidRDefault="004B18EE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2A" w:rsidRPr="00736EF0" w:rsidRDefault="00E55A2A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Pr="00736EF0">
      <w:rPr>
        <w:sz w:val="24"/>
        <w:szCs w:val="24"/>
      </w:rPr>
      <w:t>GEOGRAFIA</w:t>
    </w:r>
  </w:p>
  <w:p w:rsidR="00E55A2A" w:rsidRDefault="00E55A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A"/>
    <w:rsid w:val="000006DA"/>
    <w:rsid w:val="00006927"/>
    <w:rsid w:val="000137DB"/>
    <w:rsid w:val="00030E95"/>
    <w:rsid w:val="00033580"/>
    <w:rsid w:val="000345BB"/>
    <w:rsid w:val="000345E2"/>
    <w:rsid w:val="0004515C"/>
    <w:rsid w:val="00046FDE"/>
    <w:rsid w:val="00054CBE"/>
    <w:rsid w:val="00055F27"/>
    <w:rsid w:val="000565D6"/>
    <w:rsid w:val="00075231"/>
    <w:rsid w:val="00096225"/>
    <w:rsid w:val="000A5018"/>
    <w:rsid w:val="000B07B9"/>
    <w:rsid w:val="000C50B2"/>
    <w:rsid w:val="000C7D4C"/>
    <w:rsid w:val="000D0F3D"/>
    <w:rsid w:val="000D25DB"/>
    <w:rsid w:val="000D6CD1"/>
    <w:rsid w:val="000D7E45"/>
    <w:rsid w:val="000E2FBA"/>
    <w:rsid w:val="000F75D0"/>
    <w:rsid w:val="00102E6C"/>
    <w:rsid w:val="001066C8"/>
    <w:rsid w:val="00117745"/>
    <w:rsid w:val="0012378E"/>
    <w:rsid w:val="00125828"/>
    <w:rsid w:val="001319C5"/>
    <w:rsid w:val="0014231A"/>
    <w:rsid w:val="00142FBD"/>
    <w:rsid w:val="00144426"/>
    <w:rsid w:val="001461BB"/>
    <w:rsid w:val="00150520"/>
    <w:rsid w:val="001526BF"/>
    <w:rsid w:val="00153BC0"/>
    <w:rsid w:val="00163B89"/>
    <w:rsid w:val="00176CBB"/>
    <w:rsid w:val="00180016"/>
    <w:rsid w:val="0018287A"/>
    <w:rsid w:val="00186DFD"/>
    <w:rsid w:val="00193A3A"/>
    <w:rsid w:val="001A2EAD"/>
    <w:rsid w:val="001A7180"/>
    <w:rsid w:val="001B3124"/>
    <w:rsid w:val="001B7918"/>
    <w:rsid w:val="001D05EF"/>
    <w:rsid w:val="001D6713"/>
    <w:rsid w:val="001E640F"/>
    <w:rsid w:val="001F055C"/>
    <w:rsid w:val="001F5F9D"/>
    <w:rsid w:val="001F75F5"/>
    <w:rsid w:val="00213D7B"/>
    <w:rsid w:val="00213EE7"/>
    <w:rsid w:val="00214612"/>
    <w:rsid w:val="00216374"/>
    <w:rsid w:val="00217824"/>
    <w:rsid w:val="0022156D"/>
    <w:rsid w:val="002226B1"/>
    <w:rsid w:val="0022657B"/>
    <w:rsid w:val="00241287"/>
    <w:rsid w:val="00246E5A"/>
    <w:rsid w:val="00250E3C"/>
    <w:rsid w:val="002540D9"/>
    <w:rsid w:val="00254871"/>
    <w:rsid w:val="002551CA"/>
    <w:rsid w:val="0026503C"/>
    <w:rsid w:val="00267D3F"/>
    <w:rsid w:val="00271767"/>
    <w:rsid w:val="00276C35"/>
    <w:rsid w:val="00284540"/>
    <w:rsid w:val="002966FD"/>
    <w:rsid w:val="002A1F2F"/>
    <w:rsid w:val="002B42BB"/>
    <w:rsid w:val="002C405A"/>
    <w:rsid w:val="002D0C28"/>
    <w:rsid w:val="002D0EA4"/>
    <w:rsid w:val="002F2EE0"/>
    <w:rsid w:val="002F483C"/>
    <w:rsid w:val="002F6725"/>
    <w:rsid w:val="00303857"/>
    <w:rsid w:val="003068A9"/>
    <w:rsid w:val="00307F9B"/>
    <w:rsid w:val="00315E07"/>
    <w:rsid w:val="003218BF"/>
    <w:rsid w:val="00324440"/>
    <w:rsid w:val="00325DD1"/>
    <w:rsid w:val="00326A61"/>
    <w:rsid w:val="003313D4"/>
    <w:rsid w:val="00335DCF"/>
    <w:rsid w:val="00337217"/>
    <w:rsid w:val="0033795B"/>
    <w:rsid w:val="003444D1"/>
    <w:rsid w:val="003500F2"/>
    <w:rsid w:val="00352916"/>
    <w:rsid w:val="00356FA3"/>
    <w:rsid w:val="003577D3"/>
    <w:rsid w:val="003606B2"/>
    <w:rsid w:val="00361C34"/>
    <w:rsid w:val="00361EE5"/>
    <w:rsid w:val="003631B5"/>
    <w:rsid w:val="003639BE"/>
    <w:rsid w:val="00377668"/>
    <w:rsid w:val="00381B56"/>
    <w:rsid w:val="0038611D"/>
    <w:rsid w:val="00392896"/>
    <w:rsid w:val="0039296F"/>
    <w:rsid w:val="00392D05"/>
    <w:rsid w:val="00394615"/>
    <w:rsid w:val="00397A28"/>
    <w:rsid w:val="003A3DEE"/>
    <w:rsid w:val="003B18ED"/>
    <w:rsid w:val="003B1CA0"/>
    <w:rsid w:val="003B2FD7"/>
    <w:rsid w:val="003B574F"/>
    <w:rsid w:val="003C0D4A"/>
    <w:rsid w:val="003C6DBF"/>
    <w:rsid w:val="003D495C"/>
    <w:rsid w:val="003D70DB"/>
    <w:rsid w:val="003D7EBC"/>
    <w:rsid w:val="003E0970"/>
    <w:rsid w:val="003E1D43"/>
    <w:rsid w:val="003E1D83"/>
    <w:rsid w:val="003E4664"/>
    <w:rsid w:val="003E5EBC"/>
    <w:rsid w:val="003E717A"/>
    <w:rsid w:val="003F0357"/>
    <w:rsid w:val="003F25EA"/>
    <w:rsid w:val="00410263"/>
    <w:rsid w:val="004116EB"/>
    <w:rsid w:val="00413CDB"/>
    <w:rsid w:val="00414C63"/>
    <w:rsid w:val="00416610"/>
    <w:rsid w:val="004175AC"/>
    <w:rsid w:val="00421508"/>
    <w:rsid w:val="00426990"/>
    <w:rsid w:val="00427599"/>
    <w:rsid w:val="00430273"/>
    <w:rsid w:val="004377D8"/>
    <w:rsid w:val="00451FB4"/>
    <w:rsid w:val="004656A2"/>
    <w:rsid w:val="0046640C"/>
    <w:rsid w:val="004747EB"/>
    <w:rsid w:val="004758A8"/>
    <w:rsid w:val="00475D07"/>
    <w:rsid w:val="004822D4"/>
    <w:rsid w:val="00484BD0"/>
    <w:rsid w:val="004878E4"/>
    <w:rsid w:val="004A65A0"/>
    <w:rsid w:val="004B18EE"/>
    <w:rsid w:val="004B54D4"/>
    <w:rsid w:val="004B6D40"/>
    <w:rsid w:val="004B7898"/>
    <w:rsid w:val="004C1784"/>
    <w:rsid w:val="004C562C"/>
    <w:rsid w:val="004D6F33"/>
    <w:rsid w:val="004E0CCF"/>
    <w:rsid w:val="004E7749"/>
    <w:rsid w:val="005046C3"/>
    <w:rsid w:val="00507B6B"/>
    <w:rsid w:val="00521F9B"/>
    <w:rsid w:val="00524740"/>
    <w:rsid w:val="00526647"/>
    <w:rsid w:val="005372D0"/>
    <w:rsid w:val="00545510"/>
    <w:rsid w:val="005457C5"/>
    <w:rsid w:val="005531E2"/>
    <w:rsid w:val="0055363B"/>
    <w:rsid w:val="005817B5"/>
    <w:rsid w:val="00585CFC"/>
    <w:rsid w:val="005877EF"/>
    <w:rsid w:val="00593A97"/>
    <w:rsid w:val="00593DB0"/>
    <w:rsid w:val="00597D87"/>
    <w:rsid w:val="005A07D3"/>
    <w:rsid w:val="005B2A86"/>
    <w:rsid w:val="005B49F4"/>
    <w:rsid w:val="005C3727"/>
    <w:rsid w:val="005C612E"/>
    <w:rsid w:val="005C729D"/>
    <w:rsid w:val="005D1FD0"/>
    <w:rsid w:val="005E1B8C"/>
    <w:rsid w:val="00623DF9"/>
    <w:rsid w:val="00626D2B"/>
    <w:rsid w:val="00627E67"/>
    <w:rsid w:val="00634464"/>
    <w:rsid w:val="00641018"/>
    <w:rsid w:val="006440E0"/>
    <w:rsid w:val="0065006E"/>
    <w:rsid w:val="00650A94"/>
    <w:rsid w:val="00652A2D"/>
    <w:rsid w:val="00652E93"/>
    <w:rsid w:val="006650B8"/>
    <w:rsid w:val="00671C72"/>
    <w:rsid w:val="00676A83"/>
    <w:rsid w:val="00677FA5"/>
    <w:rsid w:val="006801C5"/>
    <w:rsid w:val="0068781C"/>
    <w:rsid w:val="00691337"/>
    <w:rsid w:val="006925B8"/>
    <w:rsid w:val="00696454"/>
    <w:rsid w:val="00696ADA"/>
    <w:rsid w:val="006A11B8"/>
    <w:rsid w:val="006A3C8C"/>
    <w:rsid w:val="006A7CEB"/>
    <w:rsid w:val="006B2173"/>
    <w:rsid w:val="006B6CDB"/>
    <w:rsid w:val="006B6F2D"/>
    <w:rsid w:val="006C0C44"/>
    <w:rsid w:val="006F4615"/>
    <w:rsid w:val="00702227"/>
    <w:rsid w:val="007071C6"/>
    <w:rsid w:val="0071026D"/>
    <w:rsid w:val="0071705C"/>
    <w:rsid w:val="0071756B"/>
    <w:rsid w:val="00736EF0"/>
    <w:rsid w:val="00736F9F"/>
    <w:rsid w:val="00740225"/>
    <w:rsid w:val="007421C9"/>
    <w:rsid w:val="0074622A"/>
    <w:rsid w:val="0075208B"/>
    <w:rsid w:val="00755180"/>
    <w:rsid w:val="00762C21"/>
    <w:rsid w:val="00763291"/>
    <w:rsid w:val="0077507C"/>
    <w:rsid w:val="00776873"/>
    <w:rsid w:val="0078755C"/>
    <w:rsid w:val="00787808"/>
    <w:rsid w:val="00790E9E"/>
    <w:rsid w:val="00792164"/>
    <w:rsid w:val="007923E6"/>
    <w:rsid w:val="00793389"/>
    <w:rsid w:val="00793752"/>
    <w:rsid w:val="0079450A"/>
    <w:rsid w:val="00797652"/>
    <w:rsid w:val="007A34F3"/>
    <w:rsid w:val="007A7253"/>
    <w:rsid w:val="007B4099"/>
    <w:rsid w:val="007C17EE"/>
    <w:rsid w:val="007C1D6E"/>
    <w:rsid w:val="007D0F26"/>
    <w:rsid w:val="007D4B7A"/>
    <w:rsid w:val="007F71EA"/>
    <w:rsid w:val="008010C6"/>
    <w:rsid w:val="008103AB"/>
    <w:rsid w:val="008166C3"/>
    <w:rsid w:val="00827B01"/>
    <w:rsid w:val="0084057B"/>
    <w:rsid w:val="00842365"/>
    <w:rsid w:val="00843B66"/>
    <w:rsid w:val="00846AE5"/>
    <w:rsid w:val="00846DFD"/>
    <w:rsid w:val="00851585"/>
    <w:rsid w:val="00856FC8"/>
    <w:rsid w:val="0086057A"/>
    <w:rsid w:val="00866940"/>
    <w:rsid w:val="008710EE"/>
    <w:rsid w:val="00871BA4"/>
    <w:rsid w:val="008727EB"/>
    <w:rsid w:val="008864A2"/>
    <w:rsid w:val="008935E7"/>
    <w:rsid w:val="00894A21"/>
    <w:rsid w:val="00897FCB"/>
    <w:rsid w:val="008A067A"/>
    <w:rsid w:val="008A2AD0"/>
    <w:rsid w:val="008A4DC4"/>
    <w:rsid w:val="008B3EF6"/>
    <w:rsid w:val="008D1FE2"/>
    <w:rsid w:val="008D27DD"/>
    <w:rsid w:val="008E0261"/>
    <w:rsid w:val="008E64F3"/>
    <w:rsid w:val="008F07C2"/>
    <w:rsid w:val="008F1D4E"/>
    <w:rsid w:val="008F1D9C"/>
    <w:rsid w:val="008F291A"/>
    <w:rsid w:val="008F5EE0"/>
    <w:rsid w:val="00921ECF"/>
    <w:rsid w:val="00924AD4"/>
    <w:rsid w:val="00930B4B"/>
    <w:rsid w:val="00930BAB"/>
    <w:rsid w:val="00931DA3"/>
    <w:rsid w:val="00945BAE"/>
    <w:rsid w:val="0095099A"/>
    <w:rsid w:val="00955DAD"/>
    <w:rsid w:val="00960FAF"/>
    <w:rsid w:val="00963F62"/>
    <w:rsid w:val="00964593"/>
    <w:rsid w:val="00972A1E"/>
    <w:rsid w:val="009817DE"/>
    <w:rsid w:val="00994AEA"/>
    <w:rsid w:val="009A1BFD"/>
    <w:rsid w:val="009B03B5"/>
    <w:rsid w:val="009B0FFF"/>
    <w:rsid w:val="009C5E30"/>
    <w:rsid w:val="009C78BA"/>
    <w:rsid w:val="009D2A47"/>
    <w:rsid w:val="009E005D"/>
    <w:rsid w:val="009E0F05"/>
    <w:rsid w:val="009F7ED6"/>
    <w:rsid w:val="00A14A75"/>
    <w:rsid w:val="00A32A71"/>
    <w:rsid w:val="00A32B8B"/>
    <w:rsid w:val="00A33615"/>
    <w:rsid w:val="00A36F58"/>
    <w:rsid w:val="00A4090D"/>
    <w:rsid w:val="00A4135C"/>
    <w:rsid w:val="00A4180F"/>
    <w:rsid w:val="00A52C81"/>
    <w:rsid w:val="00A52F0F"/>
    <w:rsid w:val="00A609E3"/>
    <w:rsid w:val="00A62922"/>
    <w:rsid w:val="00A7517E"/>
    <w:rsid w:val="00A83A5C"/>
    <w:rsid w:val="00A85CDD"/>
    <w:rsid w:val="00AA4476"/>
    <w:rsid w:val="00AA49B4"/>
    <w:rsid w:val="00AB248C"/>
    <w:rsid w:val="00AB2B30"/>
    <w:rsid w:val="00AC7861"/>
    <w:rsid w:val="00AD299A"/>
    <w:rsid w:val="00AD61B2"/>
    <w:rsid w:val="00AD684E"/>
    <w:rsid w:val="00AD7D01"/>
    <w:rsid w:val="00AE0F3F"/>
    <w:rsid w:val="00AE119B"/>
    <w:rsid w:val="00AE536D"/>
    <w:rsid w:val="00B00BC8"/>
    <w:rsid w:val="00B044A4"/>
    <w:rsid w:val="00B05F59"/>
    <w:rsid w:val="00B114D0"/>
    <w:rsid w:val="00B13E5D"/>
    <w:rsid w:val="00B17769"/>
    <w:rsid w:val="00B217AE"/>
    <w:rsid w:val="00B22623"/>
    <w:rsid w:val="00B22B50"/>
    <w:rsid w:val="00B22C71"/>
    <w:rsid w:val="00B2493D"/>
    <w:rsid w:val="00B27AB2"/>
    <w:rsid w:val="00B30550"/>
    <w:rsid w:val="00B31A73"/>
    <w:rsid w:val="00B5141C"/>
    <w:rsid w:val="00B5285C"/>
    <w:rsid w:val="00B52C4A"/>
    <w:rsid w:val="00B52ED3"/>
    <w:rsid w:val="00B570CF"/>
    <w:rsid w:val="00B63646"/>
    <w:rsid w:val="00B7672D"/>
    <w:rsid w:val="00B807F3"/>
    <w:rsid w:val="00B865D6"/>
    <w:rsid w:val="00BA110C"/>
    <w:rsid w:val="00BA201B"/>
    <w:rsid w:val="00BC6B64"/>
    <w:rsid w:val="00BD6EFF"/>
    <w:rsid w:val="00BE0551"/>
    <w:rsid w:val="00BE3572"/>
    <w:rsid w:val="00BE422D"/>
    <w:rsid w:val="00BF5D27"/>
    <w:rsid w:val="00C05C4F"/>
    <w:rsid w:val="00C251EF"/>
    <w:rsid w:val="00C271DB"/>
    <w:rsid w:val="00C30812"/>
    <w:rsid w:val="00C320D3"/>
    <w:rsid w:val="00C32213"/>
    <w:rsid w:val="00C35534"/>
    <w:rsid w:val="00C37A11"/>
    <w:rsid w:val="00C41A2B"/>
    <w:rsid w:val="00C445D5"/>
    <w:rsid w:val="00C65A40"/>
    <w:rsid w:val="00C67C0D"/>
    <w:rsid w:val="00C72AE5"/>
    <w:rsid w:val="00C76FDD"/>
    <w:rsid w:val="00C83A88"/>
    <w:rsid w:val="00C90723"/>
    <w:rsid w:val="00C92892"/>
    <w:rsid w:val="00CA0165"/>
    <w:rsid w:val="00CA0A69"/>
    <w:rsid w:val="00CA0F07"/>
    <w:rsid w:val="00CA1DC7"/>
    <w:rsid w:val="00CB19C0"/>
    <w:rsid w:val="00CB27BE"/>
    <w:rsid w:val="00CC4EE4"/>
    <w:rsid w:val="00CC52AD"/>
    <w:rsid w:val="00CC6695"/>
    <w:rsid w:val="00CD096E"/>
    <w:rsid w:val="00CD39EE"/>
    <w:rsid w:val="00CD75AF"/>
    <w:rsid w:val="00CE1C75"/>
    <w:rsid w:val="00CF1C65"/>
    <w:rsid w:val="00CF4ED6"/>
    <w:rsid w:val="00CF52DA"/>
    <w:rsid w:val="00D11FAD"/>
    <w:rsid w:val="00D240DD"/>
    <w:rsid w:val="00D25480"/>
    <w:rsid w:val="00D26B16"/>
    <w:rsid w:val="00D27944"/>
    <w:rsid w:val="00D43B31"/>
    <w:rsid w:val="00D443CB"/>
    <w:rsid w:val="00D44AE6"/>
    <w:rsid w:val="00D45E7C"/>
    <w:rsid w:val="00D461AF"/>
    <w:rsid w:val="00D47911"/>
    <w:rsid w:val="00D52054"/>
    <w:rsid w:val="00D54819"/>
    <w:rsid w:val="00D61A76"/>
    <w:rsid w:val="00D65DE9"/>
    <w:rsid w:val="00D67F2C"/>
    <w:rsid w:val="00D70332"/>
    <w:rsid w:val="00D704A7"/>
    <w:rsid w:val="00D74785"/>
    <w:rsid w:val="00D76810"/>
    <w:rsid w:val="00D7737B"/>
    <w:rsid w:val="00D80A58"/>
    <w:rsid w:val="00D9785E"/>
    <w:rsid w:val="00DA411F"/>
    <w:rsid w:val="00DA49C1"/>
    <w:rsid w:val="00DA4BC8"/>
    <w:rsid w:val="00DA76C2"/>
    <w:rsid w:val="00DB768F"/>
    <w:rsid w:val="00DD17D3"/>
    <w:rsid w:val="00DD5692"/>
    <w:rsid w:val="00DD67D4"/>
    <w:rsid w:val="00DD7F5B"/>
    <w:rsid w:val="00DE00A8"/>
    <w:rsid w:val="00DE1AC6"/>
    <w:rsid w:val="00DF2C49"/>
    <w:rsid w:val="00E05FF7"/>
    <w:rsid w:val="00E11AC4"/>
    <w:rsid w:val="00E1283F"/>
    <w:rsid w:val="00E12E38"/>
    <w:rsid w:val="00E1747C"/>
    <w:rsid w:val="00E2087F"/>
    <w:rsid w:val="00E354B2"/>
    <w:rsid w:val="00E55A2A"/>
    <w:rsid w:val="00E635AC"/>
    <w:rsid w:val="00E63829"/>
    <w:rsid w:val="00E65011"/>
    <w:rsid w:val="00E67707"/>
    <w:rsid w:val="00E70BB8"/>
    <w:rsid w:val="00E77501"/>
    <w:rsid w:val="00E84024"/>
    <w:rsid w:val="00E85034"/>
    <w:rsid w:val="00E91A27"/>
    <w:rsid w:val="00E9562E"/>
    <w:rsid w:val="00EA56BF"/>
    <w:rsid w:val="00EB227F"/>
    <w:rsid w:val="00EB3976"/>
    <w:rsid w:val="00EB4D85"/>
    <w:rsid w:val="00EC0AF8"/>
    <w:rsid w:val="00EC7DE0"/>
    <w:rsid w:val="00ED0BFB"/>
    <w:rsid w:val="00ED12E7"/>
    <w:rsid w:val="00ED22A6"/>
    <w:rsid w:val="00ED3597"/>
    <w:rsid w:val="00ED6854"/>
    <w:rsid w:val="00EE6268"/>
    <w:rsid w:val="00EF197A"/>
    <w:rsid w:val="00EF278E"/>
    <w:rsid w:val="00EF3C4D"/>
    <w:rsid w:val="00EF4BA0"/>
    <w:rsid w:val="00EF610E"/>
    <w:rsid w:val="00F02508"/>
    <w:rsid w:val="00F050E5"/>
    <w:rsid w:val="00F15F23"/>
    <w:rsid w:val="00F1616B"/>
    <w:rsid w:val="00F30178"/>
    <w:rsid w:val="00F3140B"/>
    <w:rsid w:val="00F34414"/>
    <w:rsid w:val="00F36874"/>
    <w:rsid w:val="00F53BC6"/>
    <w:rsid w:val="00F573C6"/>
    <w:rsid w:val="00F619AF"/>
    <w:rsid w:val="00F6481B"/>
    <w:rsid w:val="00F66EFA"/>
    <w:rsid w:val="00F72E39"/>
    <w:rsid w:val="00F7665D"/>
    <w:rsid w:val="00F80114"/>
    <w:rsid w:val="00F82B80"/>
    <w:rsid w:val="00F83C56"/>
    <w:rsid w:val="00F933E9"/>
    <w:rsid w:val="00F9434A"/>
    <w:rsid w:val="00FA485F"/>
    <w:rsid w:val="00FC5CDD"/>
    <w:rsid w:val="00FD0720"/>
    <w:rsid w:val="00FD266F"/>
    <w:rsid w:val="00FD26AE"/>
    <w:rsid w:val="00FD2722"/>
    <w:rsid w:val="00FD38C5"/>
    <w:rsid w:val="00FD4832"/>
    <w:rsid w:val="00FE1472"/>
    <w:rsid w:val="00FE4F97"/>
    <w:rsid w:val="00FE6BBC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1719B-E942-4CFE-A541-AF767001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buxadera</cp:lastModifiedBy>
  <cp:revision>9</cp:revision>
  <cp:lastPrinted>2017-07-15T10:46:00Z</cp:lastPrinted>
  <dcterms:created xsi:type="dcterms:W3CDTF">2017-08-08T11:25:00Z</dcterms:created>
  <dcterms:modified xsi:type="dcterms:W3CDTF">2017-09-10T11:39:00Z</dcterms:modified>
</cp:coreProperties>
</file>